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DE" w:rsidRDefault="00545FDE" w:rsidP="00545FDE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545FDE" w:rsidRDefault="00545FDE" w:rsidP="00545FD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45FDE" w:rsidRDefault="00545FDE" w:rsidP="00545FD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45FDE" w:rsidRDefault="00545FDE" w:rsidP="00545FD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545FDE" w:rsidRDefault="00545FDE" w:rsidP="00545FD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45FDE" w:rsidRDefault="00545FDE" w:rsidP="00545FD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45FDE" w:rsidRDefault="00545FDE" w:rsidP="00545FDE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545FDE" w:rsidRDefault="00545FDE" w:rsidP="00545FDE">
      <w:pPr>
        <w:rPr>
          <w:rFonts w:ascii="Arial" w:hAnsi="Arial" w:cs="Arial"/>
          <w:b/>
          <w:sz w:val="32"/>
          <w:szCs w:val="32"/>
        </w:rPr>
      </w:pPr>
    </w:p>
    <w:p w:rsidR="00545FDE" w:rsidRDefault="00545FDE" w:rsidP="00545FD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545FDE" w:rsidRDefault="00545FDE" w:rsidP="00545FDE">
      <w:pPr>
        <w:jc w:val="center"/>
        <w:rPr>
          <w:rFonts w:ascii="Arial" w:hAnsi="Arial" w:cs="Arial"/>
          <w:b/>
          <w:sz w:val="32"/>
          <w:szCs w:val="32"/>
        </w:rPr>
      </w:pPr>
    </w:p>
    <w:p w:rsidR="00545FDE" w:rsidRDefault="00545FDE" w:rsidP="00545F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___.04.2019                                                                          №___</w:t>
      </w:r>
    </w:p>
    <w:p w:rsidR="00545FDE" w:rsidRDefault="00545FDE" w:rsidP="00545FDE">
      <w:pPr>
        <w:rPr>
          <w:rFonts w:ascii="Arial" w:hAnsi="Arial" w:cs="Arial"/>
          <w:b/>
          <w:sz w:val="32"/>
          <w:szCs w:val="32"/>
        </w:rPr>
      </w:pPr>
    </w:p>
    <w:p w:rsidR="00545FDE" w:rsidRDefault="00545FDE" w:rsidP="00545FDE">
      <w:pPr>
        <w:rPr>
          <w:rFonts w:ascii="Arial" w:hAnsi="Arial" w:cs="Arial"/>
          <w:b/>
          <w:sz w:val="32"/>
          <w:szCs w:val="32"/>
        </w:rPr>
      </w:pPr>
    </w:p>
    <w:p w:rsidR="00545FDE" w:rsidRDefault="00545FDE" w:rsidP="00545F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О внесении изменений  в распоряжение администрации муниципального образования </w:t>
      </w:r>
      <w:proofErr w:type="spellStart"/>
      <w:r>
        <w:rPr>
          <w:rFonts w:ascii="Arial" w:hAnsi="Arial" w:cs="Arial"/>
          <w:b/>
        </w:rPr>
        <w:t>Пылаевский</w:t>
      </w:r>
      <w:proofErr w:type="spellEnd"/>
      <w:r>
        <w:rPr>
          <w:rFonts w:ascii="Arial" w:hAnsi="Arial" w:cs="Arial"/>
          <w:b/>
        </w:rPr>
        <w:t xml:space="preserve"> сельсовет Первомайского района Оренбургской области от 05.08.2016 № 06-р «О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>
        <w:rPr>
          <w:rFonts w:ascii="Arial" w:hAnsi="Arial" w:cs="Arial"/>
          <w:b/>
        </w:rPr>
        <w:t>Пылаевский</w:t>
      </w:r>
      <w:proofErr w:type="spellEnd"/>
      <w:r>
        <w:rPr>
          <w:rFonts w:ascii="Arial" w:hAnsi="Arial" w:cs="Arial"/>
          <w:b/>
        </w:rPr>
        <w:t xml:space="preserve"> сельсовет Первомайского района Оренбургской области и урегулированию конфликта интересов»</w:t>
      </w:r>
    </w:p>
    <w:p w:rsidR="00545FDE" w:rsidRDefault="00545FDE" w:rsidP="00545F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5FDE" w:rsidRDefault="00545FDE" w:rsidP="009A72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A7220" w:rsidRPr="009A7220" w:rsidRDefault="009A7220" w:rsidP="009A72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A7220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hyperlink r:id="rId4" w:history="1">
        <w:r w:rsidRPr="009A7220">
          <w:rPr>
            <w:rFonts w:ascii="Arial" w:hAnsi="Arial" w:cs="Arial"/>
          </w:rPr>
          <w:t>Указом</w:t>
        </w:r>
      </w:hyperlink>
      <w:r w:rsidRPr="009A7220">
        <w:rPr>
          <w:rFonts w:ascii="Arial" w:hAnsi="Arial" w:cs="Arial"/>
        </w:rPr>
        <w:t xml:space="preserve"> Президента Российской Федерации от 01.07.2010  N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</w:t>
      </w:r>
      <w:proofErr w:type="gramEnd"/>
      <w:r w:rsidRPr="009A7220">
        <w:rPr>
          <w:rFonts w:ascii="Arial" w:hAnsi="Arial" w:cs="Arial"/>
        </w:rPr>
        <w:t xml:space="preserve"> Уставом муници</w:t>
      </w:r>
      <w:r w:rsidR="00545FDE">
        <w:rPr>
          <w:rFonts w:ascii="Arial" w:hAnsi="Arial" w:cs="Arial"/>
        </w:rPr>
        <w:t xml:space="preserve">пального образования </w:t>
      </w:r>
      <w:proofErr w:type="spellStart"/>
      <w:r w:rsidR="00545FDE">
        <w:rPr>
          <w:rFonts w:ascii="Arial" w:hAnsi="Arial" w:cs="Arial"/>
        </w:rPr>
        <w:t>Пылаевский</w:t>
      </w:r>
      <w:proofErr w:type="spellEnd"/>
      <w:r w:rsidRPr="009A7220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75489B" w:rsidRDefault="009A7220" w:rsidP="009A7220">
      <w:pPr>
        <w:jc w:val="both"/>
        <w:rPr>
          <w:rFonts w:ascii="Arial" w:hAnsi="Arial" w:cs="Arial"/>
        </w:rPr>
      </w:pPr>
      <w:r w:rsidRPr="009A7220">
        <w:rPr>
          <w:rFonts w:ascii="Arial" w:hAnsi="Arial" w:cs="Arial"/>
        </w:rPr>
        <w:t xml:space="preserve">1. </w:t>
      </w:r>
      <w:proofErr w:type="gramStart"/>
      <w:r w:rsidRPr="009A7220">
        <w:rPr>
          <w:rFonts w:ascii="Arial" w:hAnsi="Arial" w:cs="Arial"/>
        </w:rPr>
        <w:t>Внести  в Положение о комиссии по соблюдению требований к служебному поведению муниципальных служащих администрации мун</w:t>
      </w:r>
      <w:r w:rsidR="00545FDE">
        <w:rPr>
          <w:rFonts w:ascii="Arial" w:hAnsi="Arial" w:cs="Arial"/>
        </w:rPr>
        <w:t xml:space="preserve">иципального образования </w:t>
      </w:r>
      <w:proofErr w:type="spellStart"/>
      <w:r w:rsidR="00545FDE">
        <w:rPr>
          <w:rFonts w:ascii="Arial" w:hAnsi="Arial" w:cs="Arial"/>
        </w:rPr>
        <w:t>Пылаевский</w:t>
      </w:r>
      <w:proofErr w:type="spellEnd"/>
      <w:r w:rsidRPr="009A7220">
        <w:rPr>
          <w:rFonts w:ascii="Arial" w:hAnsi="Arial" w:cs="Arial"/>
        </w:rPr>
        <w:t xml:space="preserve"> сельсовет Первомайского района Оренбургской области и урегулированию  конфликта интересов, утвержденное распоряжением  администрации муниципального о</w:t>
      </w:r>
      <w:r w:rsidR="00545FDE">
        <w:rPr>
          <w:rFonts w:ascii="Arial" w:hAnsi="Arial" w:cs="Arial"/>
        </w:rPr>
        <w:t xml:space="preserve">бразования </w:t>
      </w:r>
      <w:proofErr w:type="spellStart"/>
      <w:r w:rsidR="00545FDE">
        <w:rPr>
          <w:rFonts w:ascii="Arial" w:hAnsi="Arial" w:cs="Arial"/>
        </w:rPr>
        <w:t>Пылаевский</w:t>
      </w:r>
      <w:proofErr w:type="spellEnd"/>
      <w:r w:rsidRPr="009A7220">
        <w:rPr>
          <w:rFonts w:ascii="Arial" w:hAnsi="Arial" w:cs="Arial"/>
        </w:rPr>
        <w:t xml:space="preserve"> сельсовет Первомайского райо</w:t>
      </w:r>
      <w:r w:rsidR="00545FDE">
        <w:rPr>
          <w:rFonts w:ascii="Arial" w:hAnsi="Arial" w:cs="Arial"/>
        </w:rPr>
        <w:t>на Оренбургской области от 05.08</w:t>
      </w:r>
      <w:r w:rsidRPr="009A7220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="00545FDE">
        <w:rPr>
          <w:rFonts w:ascii="Arial" w:hAnsi="Arial" w:cs="Arial"/>
        </w:rPr>
        <w:t xml:space="preserve"> № 06-р</w:t>
      </w:r>
      <w:r w:rsidRPr="009A7220">
        <w:rPr>
          <w:rFonts w:ascii="Arial" w:hAnsi="Arial" w:cs="Arial"/>
        </w:rPr>
        <w:t xml:space="preserve"> «О комиссии по соблюдению требований к служебному поведению муниципальных служащих администрации му</w:t>
      </w:r>
      <w:r w:rsidR="00545FDE">
        <w:rPr>
          <w:rFonts w:ascii="Arial" w:hAnsi="Arial" w:cs="Arial"/>
        </w:rPr>
        <w:t xml:space="preserve">ниципального образования </w:t>
      </w:r>
      <w:proofErr w:type="spellStart"/>
      <w:r w:rsidR="00545FDE">
        <w:rPr>
          <w:rFonts w:ascii="Arial" w:hAnsi="Arial" w:cs="Arial"/>
        </w:rPr>
        <w:t>Пылаевский</w:t>
      </w:r>
      <w:proofErr w:type="spellEnd"/>
      <w:r w:rsidRPr="009A7220">
        <w:rPr>
          <w:rFonts w:ascii="Arial" w:hAnsi="Arial" w:cs="Arial"/>
        </w:rPr>
        <w:t xml:space="preserve"> сельсовет Первомайского района Оренбургской области и</w:t>
      </w:r>
      <w:proofErr w:type="gramEnd"/>
      <w:r w:rsidRPr="009A7220">
        <w:rPr>
          <w:rFonts w:ascii="Arial" w:hAnsi="Arial" w:cs="Arial"/>
        </w:rPr>
        <w:t xml:space="preserve"> урегулированию конфликта интересов»</w:t>
      </w:r>
      <w:proofErr w:type="gramStart"/>
      <w:r w:rsidR="003A7920">
        <w:rPr>
          <w:rFonts w:ascii="Arial" w:hAnsi="Arial" w:cs="Arial"/>
        </w:rPr>
        <w:t>,</w:t>
      </w:r>
      <w:r w:rsidR="0075489B">
        <w:rPr>
          <w:rFonts w:ascii="Arial" w:hAnsi="Arial" w:cs="Arial"/>
        </w:rPr>
        <w:t>с</w:t>
      </w:r>
      <w:proofErr w:type="gramEnd"/>
      <w:r w:rsidR="0075489B">
        <w:rPr>
          <w:rFonts w:ascii="Arial" w:hAnsi="Arial" w:cs="Arial"/>
        </w:rPr>
        <w:t>ледующие</w:t>
      </w:r>
      <w:r w:rsidRPr="009A7220">
        <w:rPr>
          <w:rFonts w:ascii="Arial" w:hAnsi="Arial" w:cs="Arial"/>
        </w:rPr>
        <w:t xml:space="preserve"> изменени</w:t>
      </w:r>
      <w:r w:rsidR="0075489B">
        <w:rPr>
          <w:rFonts w:ascii="Arial" w:hAnsi="Arial" w:cs="Arial"/>
        </w:rPr>
        <w:t>я:</w:t>
      </w:r>
    </w:p>
    <w:p w:rsidR="0075489B" w:rsidRDefault="0075489B" w:rsidP="009A7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Пункты 14 – 42 Положения считать соответственно пунктами 12 – 40 Положения.</w:t>
      </w:r>
    </w:p>
    <w:p w:rsidR="009A7220" w:rsidRDefault="0075489B" w:rsidP="009A7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Положение </w:t>
      </w:r>
      <w:r w:rsidR="009A7220">
        <w:rPr>
          <w:rFonts w:ascii="Arial" w:hAnsi="Arial" w:cs="Arial"/>
        </w:rPr>
        <w:t xml:space="preserve"> дополни</w:t>
      </w:r>
      <w:r>
        <w:rPr>
          <w:rFonts w:ascii="Arial" w:hAnsi="Arial" w:cs="Arial"/>
        </w:rPr>
        <w:t>ть</w:t>
      </w:r>
      <w:r w:rsidR="009A7220">
        <w:rPr>
          <w:rFonts w:ascii="Arial" w:hAnsi="Arial" w:cs="Arial"/>
        </w:rPr>
        <w:t xml:space="preserve">  пунктом 1</w:t>
      </w:r>
      <w:r>
        <w:rPr>
          <w:rFonts w:ascii="Arial" w:hAnsi="Arial" w:cs="Arial"/>
        </w:rPr>
        <w:t>5</w:t>
      </w:r>
      <w:r w:rsidR="009A7220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9A7220">
        <w:rPr>
          <w:rFonts w:ascii="Arial" w:hAnsi="Arial" w:cs="Arial"/>
        </w:rPr>
        <w:t xml:space="preserve"> следующего содержания:</w:t>
      </w:r>
    </w:p>
    <w:p w:rsidR="009A7220" w:rsidRPr="003A7920" w:rsidRDefault="009A7220" w:rsidP="009A7220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«17.6. </w:t>
      </w:r>
      <w:r w:rsidRPr="003A7920">
        <w:rPr>
          <w:rFonts w:ascii="Arial" w:eastAsiaTheme="minorHAnsi" w:hAnsi="Arial" w:cs="Arial"/>
          <w:lang w:eastAsia="en-US"/>
        </w:rPr>
        <w:t xml:space="preserve">Мотивированные заключения, предусмотренные </w:t>
      </w:r>
      <w:hyperlink w:anchor="sub_10171" w:history="1">
        <w:r w:rsidRPr="003A7920">
          <w:rPr>
            <w:rFonts w:ascii="Arial" w:eastAsiaTheme="minorHAnsi" w:hAnsi="Arial" w:cs="Arial"/>
            <w:lang w:eastAsia="en-US"/>
          </w:rPr>
          <w:t>пунктами 1</w:t>
        </w:r>
        <w:r w:rsidR="00AC61AB">
          <w:rPr>
            <w:rFonts w:ascii="Arial" w:eastAsiaTheme="minorHAnsi" w:hAnsi="Arial" w:cs="Arial"/>
            <w:lang w:eastAsia="en-US"/>
          </w:rPr>
          <w:t>5</w:t>
        </w:r>
        <w:r w:rsidRPr="003A7920">
          <w:rPr>
            <w:rFonts w:ascii="Arial" w:eastAsiaTheme="minorHAnsi" w:hAnsi="Arial" w:cs="Arial"/>
            <w:lang w:eastAsia="en-US"/>
          </w:rPr>
          <w:t>.1</w:t>
        </w:r>
      </w:hyperlink>
      <w:r w:rsidRPr="003A7920">
        <w:rPr>
          <w:rFonts w:ascii="Arial" w:eastAsiaTheme="minorHAnsi" w:hAnsi="Arial" w:cs="Arial"/>
          <w:lang w:eastAsia="en-US"/>
        </w:rPr>
        <w:t xml:space="preserve">, </w:t>
      </w:r>
      <w:hyperlink w:anchor="sub_10173" w:history="1">
        <w:r w:rsidRPr="003A7920">
          <w:rPr>
            <w:rFonts w:ascii="Arial" w:eastAsiaTheme="minorHAnsi" w:hAnsi="Arial" w:cs="Arial"/>
            <w:lang w:eastAsia="en-US"/>
          </w:rPr>
          <w:t>1</w:t>
        </w:r>
        <w:r w:rsidR="00AC61AB">
          <w:rPr>
            <w:rFonts w:ascii="Arial" w:eastAsiaTheme="minorHAnsi" w:hAnsi="Arial" w:cs="Arial"/>
            <w:lang w:eastAsia="en-US"/>
          </w:rPr>
          <w:t>5</w:t>
        </w:r>
        <w:r w:rsidRPr="003A7920">
          <w:rPr>
            <w:rFonts w:ascii="Arial" w:eastAsiaTheme="minorHAnsi" w:hAnsi="Arial" w:cs="Arial"/>
            <w:lang w:eastAsia="en-US"/>
          </w:rPr>
          <w:t>.3</w:t>
        </w:r>
      </w:hyperlink>
      <w:r w:rsidRPr="003A7920">
        <w:rPr>
          <w:rFonts w:ascii="Arial" w:eastAsiaTheme="minorHAnsi" w:hAnsi="Arial" w:cs="Arial"/>
          <w:lang w:eastAsia="en-US"/>
        </w:rPr>
        <w:t xml:space="preserve"> и </w:t>
      </w:r>
      <w:hyperlink w:anchor="sub_10174" w:history="1">
        <w:r w:rsidRPr="003A7920">
          <w:rPr>
            <w:rFonts w:ascii="Arial" w:eastAsiaTheme="minorHAnsi" w:hAnsi="Arial" w:cs="Arial"/>
            <w:lang w:eastAsia="en-US"/>
          </w:rPr>
          <w:t>1</w:t>
        </w:r>
        <w:r w:rsidR="00AC61AB">
          <w:rPr>
            <w:rFonts w:ascii="Arial" w:eastAsiaTheme="minorHAnsi" w:hAnsi="Arial" w:cs="Arial"/>
            <w:lang w:eastAsia="en-US"/>
          </w:rPr>
          <w:t>5</w:t>
        </w:r>
        <w:r w:rsidRPr="003A7920">
          <w:rPr>
            <w:rFonts w:ascii="Arial" w:eastAsiaTheme="minorHAnsi" w:hAnsi="Arial" w:cs="Arial"/>
            <w:lang w:eastAsia="en-US"/>
          </w:rPr>
          <w:t>.4</w:t>
        </w:r>
      </w:hyperlink>
      <w:r w:rsidRPr="003A7920">
        <w:rPr>
          <w:rFonts w:ascii="Arial" w:eastAsiaTheme="minorHAnsi" w:hAnsi="Arial" w:cs="Arial"/>
          <w:lang w:eastAsia="en-US"/>
        </w:rPr>
        <w:t xml:space="preserve"> настоящего Положения, должны содержать:</w:t>
      </w:r>
    </w:p>
    <w:p w:rsidR="009A7220" w:rsidRPr="009A7220" w:rsidRDefault="009A7220" w:rsidP="009A722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0" w:name="sub_101761"/>
      <w:r w:rsidRPr="009A7220">
        <w:rPr>
          <w:rFonts w:ascii="Arial" w:eastAsiaTheme="minorHAns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3A7920">
          <w:rPr>
            <w:rFonts w:ascii="Arial" w:eastAsiaTheme="minorHAnsi" w:hAnsi="Arial" w:cs="Arial"/>
            <w:lang w:eastAsia="en-US"/>
          </w:rPr>
          <w:t>абзацах втором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и </w:t>
      </w:r>
      <w:hyperlink w:anchor="sub_101625" w:history="1">
        <w:r w:rsidRPr="003A7920">
          <w:rPr>
            <w:rFonts w:ascii="Arial" w:eastAsiaTheme="minorHAnsi" w:hAnsi="Arial" w:cs="Arial"/>
            <w:lang w:eastAsia="en-US"/>
          </w:rPr>
          <w:t>пятом подпункта "б"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и </w:t>
      </w:r>
      <w:hyperlink w:anchor="sub_10165" w:history="1">
        <w:r w:rsidRPr="003A7920">
          <w:rPr>
            <w:rFonts w:ascii="Arial" w:eastAsiaTheme="minorHAnsi" w:hAnsi="Arial" w:cs="Arial"/>
            <w:lang w:eastAsia="en-US"/>
          </w:rPr>
          <w:t>подпункте "д" пункта 1</w:t>
        </w:r>
      </w:hyperlink>
      <w:r w:rsidR="00AC61AB">
        <w:rPr>
          <w:rFonts w:ascii="Arial" w:eastAsiaTheme="minorHAnsi" w:hAnsi="Arial" w:cs="Arial"/>
          <w:lang w:eastAsia="en-US"/>
        </w:rPr>
        <w:t>4</w:t>
      </w:r>
      <w:r w:rsidRPr="009A722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9A7220" w:rsidRPr="009A7220" w:rsidRDefault="009A7220" w:rsidP="009A722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" w:name="sub_101762"/>
      <w:bookmarkEnd w:id="0"/>
      <w:r w:rsidRPr="009A7220">
        <w:rPr>
          <w:rFonts w:ascii="Arial" w:eastAsiaTheme="minorHAnsi" w:hAnsi="Arial" w:cs="Arial"/>
          <w:lang w:eastAsia="en-US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A7220" w:rsidRPr="009A7220" w:rsidRDefault="009A7220" w:rsidP="009A722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101763"/>
      <w:bookmarkEnd w:id="1"/>
      <w:r w:rsidRPr="009A7220">
        <w:rPr>
          <w:rFonts w:ascii="Arial" w:eastAsiaTheme="minorHAnsi" w:hAnsi="Arial" w:cs="Arial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3A7920">
          <w:rPr>
            <w:rFonts w:ascii="Arial" w:eastAsiaTheme="minorHAnsi" w:hAnsi="Arial" w:cs="Arial"/>
            <w:lang w:eastAsia="en-US"/>
          </w:rPr>
          <w:t>абзацах втором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и </w:t>
      </w:r>
      <w:hyperlink w:anchor="sub_101625" w:history="1">
        <w:r w:rsidRPr="003A7920">
          <w:rPr>
            <w:rFonts w:ascii="Arial" w:eastAsiaTheme="minorHAnsi" w:hAnsi="Arial" w:cs="Arial"/>
            <w:lang w:eastAsia="en-US"/>
          </w:rPr>
          <w:t>пятом подпункта "б"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и </w:t>
      </w:r>
      <w:hyperlink w:anchor="sub_10165" w:history="1">
        <w:r w:rsidRPr="003A7920">
          <w:rPr>
            <w:rFonts w:ascii="Arial" w:eastAsiaTheme="minorHAnsi" w:hAnsi="Arial" w:cs="Arial"/>
            <w:lang w:eastAsia="en-US"/>
          </w:rPr>
          <w:t>подпункте "д" пункта 1</w:t>
        </w:r>
      </w:hyperlink>
      <w:r w:rsidR="00AC61AB">
        <w:rPr>
          <w:rFonts w:ascii="Arial" w:eastAsiaTheme="minorHAnsi" w:hAnsi="Arial" w:cs="Arial"/>
          <w:lang w:eastAsia="en-US"/>
        </w:rPr>
        <w:t>4</w:t>
      </w:r>
      <w:r w:rsidRPr="009A7220">
        <w:rPr>
          <w:rFonts w:ascii="Arial" w:eastAsiaTheme="minorHAnsi" w:hAnsi="Arial" w:cs="Arial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3A7920">
          <w:rPr>
            <w:rFonts w:ascii="Arial" w:eastAsiaTheme="minorHAnsi" w:hAnsi="Arial" w:cs="Arial"/>
            <w:lang w:eastAsia="en-US"/>
          </w:rPr>
          <w:t>пунктами 2</w:t>
        </w:r>
      </w:hyperlink>
      <w:r w:rsidR="00AC61AB">
        <w:rPr>
          <w:rFonts w:ascii="Arial" w:eastAsiaTheme="minorHAnsi" w:hAnsi="Arial" w:cs="Arial"/>
          <w:lang w:eastAsia="en-US"/>
        </w:rPr>
        <w:t>2</w:t>
      </w:r>
      <w:r w:rsidRPr="009A7220">
        <w:rPr>
          <w:rFonts w:ascii="Arial" w:eastAsiaTheme="minorHAnsi" w:hAnsi="Arial" w:cs="Arial"/>
          <w:lang w:eastAsia="en-US"/>
        </w:rPr>
        <w:t xml:space="preserve">, </w:t>
      </w:r>
      <w:hyperlink w:anchor="sub_1253" w:history="1">
        <w:r w:rsidRPr="003A7920">
          <w:rPr>
            <w:rFonts w:ascii="Arial" w:eastAsiaTheme="minorHAnsi" w:hAnsi="Arial" w:cs="Arial"/>
            <w:lang w:eastAsia="en-US"/>
          </w:rPr>
          <w:t>2</w:t>
        </w:r>
        <w:r w:rsidR="00AC61AB">
          <w:rPr>
            <w:rFonts w:ascii="Arial" w:eastAsiaTheme="minorHAnsi" w:hAnsi="Arial" w:cs="Arial"/>
            <w:lang w:eastAsia="en-US"/>
          </w:rPr>
          <w:t>3</w:t>
        </w:r>
        <w:r w:rsidRPr="003A7920">
          <w:rPr>
            <w:rFonts w:ascii="Arial" w:eastAsiaTheme="minorHAnsi" w:hAnsi="Arial" w:cs="Arial"/>
            <w:lang w:eastAsia="en-US"/>
          </w:rPr>
          <w:t>.3</w:t>
        </w:r>
      </w:hyperlink>
      <w:r w:rsidRPr="009A7220">
        <w:rPr>
          <w:rFonts w:ascii="Arial" w:eastAsiaTheme="minorHAnsi" w:hAnsi="Arial" w:cs="Arial"/>
          <w:lang w:eastAsia="en-US"/>
        </w:rPr>
        <w:t xml:space="preserve">, </w:t>
      </w:r>
      <w:hyperlink w:anchor="sub_10261" w:history="1">
        <w:r w:rsidRPr="003A7920">
          <w:rPr>
            <w:rFonts w:ascii="Arial" w:eastAsiaTheme="minorHAnsi" w:hAnsi="Arial" w:cs="Arial"/>
            <w:lang w:eastAsia="en-US"/>
          </w:rPr>
          <w:t>2</w:t>
        </w:r>
        <w:r w:rsidR="00AC61AB">
          <w:rPr>
            <w:rFonts w:ascii="Arial" w:eastAsiaTheme="minorHAnsi" w:hAnsi="Arial" w:cs="Arial"/>
            <w:lang w:eastAsia="en-US"/>
          </w:rPr>
          <w:t>4</w:t>
        </w:r>
        <w:r w:rsidRPr="003A7920">
          <w:rPr>
            <w:rFonts w:ascii="Arial" w:eastAsiaTheme="minorHAnsi" w:hAnsi="Arial" w:cs="Arial"/>
            <w:lang w:eastAsia="en-US"/>
          </w:rPr>
          <w:t>.1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настоящего Положения или иного решения</w:t>
      </w:r>
      <w:proofErr w:type="gramStart"/>
      <w:r w:rsidRPr="009A7220">
        <w:rPr>
          <w:rFonts w:ascii="Arial" w:eastAsiaTheme="minorHAnsi" w:hAnsi="Arial" w:cs="Arial"/>
          <w:lang w:eastAsia="en-US"/>
        </w:rPr>
        <w:t>.</w:t>
      </w:r>
      <w:r w:rsidR="003A7920">
        <w:rPr>
          <w:rFonts w:ascii="Arial" w:eastAsiaTheme="minorHAnsi" w:hAnsi="Arial" w:cs="Arial"/>
          <w:lang w:eastAsia="en-US"/>
        </w:rPr>
        <w:t>»</w:t>
      </w:r>
      <w:proofErr w:type="gramEnd"/>
    </w:p>
    <w:bookmarkEnd w:id="2"/>
    <w:p w:rsidR="00545FDE" w:rsidRPr="00FC3CFB" w:rsidRDefault="00545FDE" w:rsidP="00545FDE">
      <w:pPr>
        <w:autoSpaceDE w:val="0"/>
        <w:autoSpaceDN w:val="0"/>
        <w:adjustRightInd w:val="0"/>
        <w:jc w:val="both"/>
        <w:rPr>
          <w:rFonts w:ascii="Arial" w:hAnsi="Arial" w:cs="Arial"/>
          <w:color w:val="36383C"/>
        </w:rPr>
      </w:pPr>
      <w:r w:rsidRPr="009A7220">
        <w:rPr>
          <w:rFonts w:ascii="Arial" w:hAnsi="Arial" w:cs="Arial"/>
        </w:rPr>
        <w:t>2. Настоящее распоряжение вступает в силу после его обнародования</w:t>
      </w:r>
      <w:r>
        <w:rPr>
          <w:rFonts w:ascii="Arial" w:hAnsi="Arial" w:cs="Arial"/>
        </w:rPr>
        <w:t xml:space="preserve"> в установленном порядке в соответствии с действующим законодательством и подлежит размещению </w:t>
      </w:r>
      <w:r w:rsidRPr="00313DDC">
        <w:rPr>
          <w:rFonts w:ascii="Arial" w:hAnsi="Arial" w:cs="Arial"/>
        </w:rPr>
        <w:t xml:space="preserve">в сети Интернет на </w:t>
      </w:r>
      <w:hyperlink r:id="rId5" w:history="1">
        <w:r w:rsidRPr="00313DDC">
          <w:rPr>
            <w:rFonts w:ascii="Arial" w:hAnsi="Arial" w:cs="Arial"/>
          </w:rPr>
          <w:t>официальном сайте</w:t>
        </w:r>
      </w:hyperlink>
      <w:r w:rsidRPr="00313DDC">
        <w:rPr>
          <w:rFonts w:ascii="Arial" w:hAnsi="Arial" w:cs="Arial"/>
        </w:rPr>
        <w:t xml:space="preserve"> муниципального образования </w:t>
      </w:r>
      <w:proofErr w:type="spellStart"/>
      <w:r w:rsidRPr="00313DDC">
        <w:rPr>
          <w:rFonts w:ascii="Arial" w:hAnsi="Arial" w:cs="Arial"/>
        </w:rPr>
        <w:t>Пылаевский</w:t>
      </w:r>
      <w:proofErr w:type="spellEnd"/>
      <w:r w:rsidRPr="00313DDC">
        <w:rPr>
          <w:rFonts w:ascii="Arial" w:hAnsi="Arial" w:cs="Arial"/>
        </w:rPr>
        <w:t xml:space="preserve"> сельсовет Первомайского района Оренбургской области</w:t>
      </w:r>
      <w:r>
        <w:rPr>
          <w:rFonts w:ascii="Arial" w:hAnsi="Arial" w:cs="Arial"/>
        </w:rPr>
        <w:t xml:space="preserve"> </w:t>
      </w:r>
      <w:hyperlink r:id="rId6" w:tgtFrame="_blank" w:history="1">
        <w:r w:rsidRPr="00313DDC">
          <w:rPr>
            <w:rStyle w:val="a7"/>
            <w:rFonts w:ascii="Arial" w:hAnsi="Arial" w:cs="Arial"/>
            <w:color w:val="0077CC"/>
            <w:shd w:val="clear" w:color="auto" w:fill="FFFFFF"/>
          </w:rPr>
          <w:t>http://пылаевский.первомайский-район.рф/</w:t>
        </w:r>
      </w:hyperlink>
      <w:r w:rsidRPr="00313DDC">
        <w:rPr>
          <w:rFonts w:ascii="Arial" w:hAnsi="Arial" w:cs="Arial"/>
        </w:rPr>
        <w:t>.</w:t>
      </w:r>
    </w:p>
    <w:p w:rsidR="00545FDE" w:rsidRPr="009A7220" w:rsidRDefault="00545FDE" w:rsidP="00545FDE">
      <w:pPr>
        <w:jc w:val="both"/>
        <w:rPr>
          <w:rFonts w:ascii="Arial" w:hAnsi="Arial" w:cs="Arial"/>
        </w:rPr>
      </w:pPr>
      <w:r w:rsidRPr="009A7220">
        <w:rPr>
          <w:rFonts w:ascii="Arial" w:hAnsi="Arial" w:cs="Arial"/>
        </w:rPr>
        <w:t xml:space="preserve">3. </w:t>
      </w:r>
      <w:proofErr w:type="gramStart"/>
      <w:r w:rsidRPr="009A7220">
        <w:rPr>
          <w:rFonts w:ascii="Arial" w:hAnsi="Arial" w:cs="Arial"/>
        </w:rPr>
        <w:t>Контроль за</w:t>
      </w:r>
      <w:proofErr w:type="gramEnd"/>
      <w:r w:rsidRPr="009A7220">
        <w:rPr>
          <w:rFonts w:ascii="Arial" w:hAnsi="Arial" w:cs="Arial"/>
        </w:rPr>
        <w:t xml:space="preserve"> исполнением настоящего распор</w:t>
      </w:r>
      <w:r>
        <w:rPr>
          <w:rFonts w:ascii="Arial" w:hAnsi="Arial" w:cs="Arial"/>
        </w:rPr>
        <w:t>яжения возложить на мандатную комиссию</w:t>
      </w:r>
      <w:r w:rsidRPr="00DE665A">
        <w:rPr>
          <w:rFonts w:ascii="Arial" w:hAnsi="Arial" w:cs="Arial"/>
        </w:rPr>
        <w:t xml:space="preserve"> по вопросам социальной политики и местного самоуправления Совета депутатов муниципального образования </w:t>
      </w:r>
      <w:proofErr w:type="spellStart"/>
      <w:r w:rsidRPr="00DE665A">
        <w:rPr>
          <w:rFonts w:ascii="Arial" w:hAnsi="Arial" w:cs="Arial"/>
        </w:rPr>
        <w:t>Пылаевский</w:t>
      </w:r>
      <w:proofErr w:type="spellEnd"/>
      <w:r w:rsidRPr="00DE665A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.</w:t>
      </w:r>
    </w:p>
    <w:p w:rsidR="00545FDE" w:rsidRDefault="00545FDE" w:rsidP="00545FDE">
      <w:pPr>
        <w:jc w:val="both"/>
        <w:rPr>
          <w:rFonts w:ascii="Arial" w:hAnsi="Arial" w:cs="Arial"/>
        </w:rPr>
      </w:pPr>
    </w:p>
    <w:p w:rsidR="00545FDE" w:rsidRDefault="00545FDE" w:rsidP="00545FDE">
      <w:pPr>
        <w:jc w:val="both"/>
        <w:rPr>
          <w:rFonts w:ascii="Arial" w:hAnsi="Arial" w:cs="Arial"/>
        </w:rPr>
      </w:pPr>
    </w:p>
    <w:p w:rsidR="00545FDE" w:rsidRPr="009A7220" w:rsidRDefault="00545FDE" w:rsidP="00545FDE">
      <w:pPr>
        <w:jc w:val="both"/>
        <w:rPr>
          <w:rFonts w:ascii="Arial" w:hAnsi="Arial" w:cs="Arial"/>
        </w:rPr>
      </w:pPr>
    </w:p>
    <w:p w:rsidR="00545FDE" w:rsidRPr="00E063E3" w:rsidRDefault="00545FDE" w:rsidP="00545FDE">
      <w:pPr>
        <w:rPr>
          <w:rFonts w:ascii="Arial" w:hAnsi="Arial" w:cs="Arial"/>
        </w:rPr>
      </w:pPr>
      <w:r w:rsidRPr="00E063E3">
        <w:rPr>
          <w:rFonts w:ascii="Arial" w:hAnsi="Arial" w:cs="Arial"/>
        </w:rPr>
        <w:t>Глава муниципального образования</w:t>
      </w:r>
    </w:p>
    <w:p w:rsidR="00545FDE" w:rsidRPr="00E063E3" w:rsidRDefault="00545FDE" w:rsidP="00545FDE">
      <w:pPr>
        <w:rPr>
          <w:rFonts w:ascii="Arial" w:hAnsi="Arial" w:cs="Arial"/>
        </w:rPr>
      </w:pPr>
      <w:proofErr w:type="spellStart"/>
      <w:r w:rsidRPr="00E063E3">
        <w:rPr>
          <w:rFonts w:ascii="Arial" w:hAnsi="Arial" w:cs="Arial"/>
        </w:rPr>
        <w:t>Пылаевский</w:t>
      </w:r>
      <w:proofErr w:type="spellEnd"/>
      <w:r w:rsidRPr="00E063E3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       </w:t>
      </w:r>
      <w:r w:rsidRPr="00E063E3">
        <w:rPr>
          <w:rFonts w:ascii="Arial" w:hAnsi="Arial" w:cs="Arial"/>
        </w:rPr>
        <w:tab/>
      </w:r>
      <w:r w:rsidRPr="00E063E3">
        <w:rPr>
          <w:rFonts w:ascii="Arial" w:hAnsi="Arial" w:cs="Arial"/>
        </w:rPr>
        <w:tab/>
      </w:r>
      <w:r w:rsidRPr="00E063E3">
        <w:rPr>
          <w:rFonts w:ascii="Arial" w:hAnsi="Arial" w:cs="Arial"/>
        </w:rPr>
        <w:tab/>
      </w:r>
      <w:r w:rsidRPr="00E063E3">
        <w:rPr>
          <w:rFonts w:ascii="Arial" w:hAnsi="Arial" w:cs="Arial"/>
        </w:rPr>
        <w:tab/>
      </w:r>
      <w:r w:rsidRPr="00E063E3">
        <w:rPr>
          <w:rFonts w:ascii="Arial" w:hAnsi="Arial" w:cs="Arial"/>
        </w:rPr>
        <w:tab/>
      </w:r>
      <w:r w:rsidRPr="00E063E3">
        <w:rPr>
          <w:rFonts w:ascii="Arial" w:hAnsi="Arial" w:cs="Arial"/>
        </w:rPr>
        <w:tab/>
      </w:r>
      <w:r w:rsidRPr="00E063E3">
        <w:rPr>
          <w:rFonts w:ascii="Arial" w:hAnsi="Arial" w:cs="Arial"/>
        </w:rPr>
        <w:tab/>
        <w:t>В.А.Ненашев</w:t>
      </w:r>
    </w:p>
    <w:p w:rsidR="006F4666" w:rsidRPr="009A7220" w:rsidRDefault="006F4666">
      <w:pPr>
        <w:rPr>
          <w:rFonts w:ascii="Arial" w:hAnsi="Arial" w:cs="Arial"/>
        </w:rPr>
      </w:pPr>
    </w:p>
    <w:sectPr w:rsidR="006F4666" w:rsidRPr="009A7220" w:rsidSect="00FE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7D30"/>
    <w:rsid w:val="003A7920"/>
    <w:rsid w:val="00545FDE"/>
    <w:rsid w:val="006F4666"/>
    <w:rsid w:val="0075489B"/>
    <w:rsid w:val="009A7220"/>
    <w:rsid w:val="00AC61AB"/>
    <w:rsid w:val="00CC7D30"/>
    <w:rsid w:val="00FE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2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A7220"/>
    <w:rPr>
      <w:color w:val="106BBE"/>
    </w:rPr>
  </w:style>
  <w:style w:type="paragraph" w:styleId="a6">
    <w:name w:val="No Spacing"/>
    <w:uiPriority w:val="1"/>
    <w:qFormat/>
    <w:rsid w:val="00545F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rsid w:val="00545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2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A722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einfed5aw9g.xn----7sbbfougbcftudjcrjn.xn--p1ai/" TargetMode="External"/><Relationship Id="rId5" Type="http://schemas.openxmlformats.org/officeDocument/2006/relationships/hyperlink" Target="garantF1://29009202.30" TargetMode="External"/><Relationship Id="rId4" Type="http://schemas.openxmlformats.org/officeDocument/2006/relationships/hyperlink" Target="consultantplus://offline/ref=3E61416FD74EB71CB72C9C97D06C12BB1F283189D8391A2852588D836083A2911222590FB6B51FD4N1P9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6</cp:revision>
  <dcterms:created xsi:type="dcterms:W3CDTF">2019-04-02T06:12:00Z</dcterms:created>
  <dcterms:modified xsi:type="dcterms:W3CDTF">2019-04-06T06:21:00Z</dcterms:modified>
</cp:coreProperties>
</file>